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0" w:after="160"/>
        <w:jc w:val="center"/>
        <w:rPr>
          <w:rFonts w:ascii="Tahoma" w:hAnsi="Tahoma" w:cs="Tahoma"/>
          <w:b/>
          <w:b/>
          <w:color w:val="00000A"/>
          <w:sz w:val="28"/>
        </w:rPr>
      </w:pPr>
      <w:r>
        <w:rPr>
          <w:rFonts w:cs="Tahoma" w:ascii="Tahoma" w:hAnsi="Tahoma"/>
          <w:b/>
          <w:color w:val="00000A"/>
          <w:sz w:val="28"/>
        </w:rPr>
        <w:t>Modulo colore</w:t>
      </w:r>
    </w:p>
    <w:p>
      <w:pPr>
        <w:pStyle w:val="Normal"/>
        <w:spacing w:before="0" w:after="120"/>
        <w:jc w:val="center"/>
        <w:rPr>
          <w:rFonts w:ascii="Tahoma" w:hAnsi="Tahoma" w:cs="Tahoma"/>
          <w:i/>
          <w:i/>
          <w:sz w:val="20"/>
        </w:rPr>
      </w:pPr>
      <w:r>
        <w:rPr>
          <w:rFonts w:cs="Tahoma" w:ascii="Tahoma" w:hAnsi="Tahoma"/>
          <w:i/>
          <w:sz w:val="20"/>
        </w:rPr>
        <w:t>(Da allegarsi alla Domanda per il rilascio del Verbale Colore)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>Ubicazione dell’edificio …………………………………………………………………………………………………………………………………….</w:t>
      </w:r>
    </w:p>
    <w:p>
      <w:pPr>
        <w:pStyle w:val="Normal"/>
        <w:spacing w:before="0" w:after="120"/>
        <w:rPr>
          <w:rFonts w:ascii="Tahoma" w:hAnsi="Tahoma" w:cs="Tahoma"/>
        </w:rPr>
      </w:pPr>
      <w:r>
        <w:rPr>
          <w:rFonts w:cs="Tahoma" w:ascii="Tahoma" w:hAnsi="Tahoma"/>
        </w:rPr>
        <w:t xml:space="preserve">Proprietario/Amministratore ………………………………………………………………. </w:t>
      </w:r>
    </w:p>
    <w:p>
      <w:pPr>
        <w:pStyle w:val="Normal"/>
        <w:spacing w:before="0" w:after="240"/>
        <w:rPr/>
      </w:pPr>
      <w:r>
        <w:rPr>
          <w:rFonts w:cs="Tahoma" w:ascii="Tahoma" w:hAnsi="Tahoma"/>
        </w:rPr>
        <w:t>Tel. ……………………………………………………</w:t>
      </w:r>
    </w:p>
    <w:p>
      <w:pPr>
        <w:pStyle w:val="Normal"/>
        <w:spacing w:before="0" w:after="240"/>
        <w:rPr/>
      </w:pPr>
      <w:r>
        <w:rPr>
          <w:rFonts w:cs="Tahoma" w:ascii="Tahoma" w:hAnsi="Tahoma"/>
        </w:rPr>
        <w:t xml:space="preserve">Progettista incaricato………………………………………………………………. </w:t>
      </w:r>
    </w:p>
    <w:p>
      <w:pPr>
        <w:pStyle w:val="Normal"/>
        <w:spacing w:before="0" w:after="240"/>
        <w:rPr/>
      </w:pPr>
      <w:r>
        <w:rPr>
          <w:rFonts w:cs="Tahoma" w:ascii="Tahoma" w:hAnsi="Tahoma"/>
        </w:rPr>
        <w:t>Tel. ……………………………………………………</w:t>
      </w:r>
    </w:p>
    <w:p>
      <w:pPr>
        <w:pStyle w:val="Normal"/>
        <w:spacing w:before="0" w:after="240"/>
        <w:rPr/>
      </w:pPr>
      <w:r>
        <w:rPr>
          <w:rFonts w:cs="Tahoma" w:ascii="Tahoma" w:hAnsi="Tahoma"/>
        </w:rPr>
        <w:t xml:space="preserve">Impresa esecutrice………………………………………………………………. </w:t>
      </w:r>
    </w:p>
    <w:p>
      <w:pPr>
        <w:pStyle w:val="Normal"/>
        <w:spacing w:before="0" w:after="240"/>
        <w:rPr/>
      </w:pPr>
      <w:r>
        <w:rPr>
          <w:rFonts w:cs="Tahoma" w:ascii="Tahoma" w:hAnsi="Tahoma"/>
        </w:rPr>
        <w:t>Tel. ……………………………………………………</w:t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60"/>
        <w:gridCol w:w="2866"/>
        <w:gridCol w:w="2902"/>
      </w:tblGrid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i/>
                <w:i/>
              </w:rPr>
            </w:pPr>
            <w:r>
              <w:rPr>
                <w:rFonts w:cs="Tahoma" w:ascii="Tahoma" w:hAnsi="Tahoma"/>
                <w:i/>
              </w:rPr>
              <w:t>Elementi architettonici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i/>
                <w:i/>
              </w:rPr>
            </w:pPr>
            <w:r>
              <w:rPr>
                <w:rFonts w:cs="Tahoma" w:ascii="Tahoma" w:hAnsi="Tahoma"/>
                <w:i/>
              </w:rPr>
              <w:t>Tinte attuali</w:t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i/>
                <w:i/>
              </w:rPr>
            </w:pPr>
            <w:r>
              <w:rPr>
                <w:rFonts w:cs="Tahoma" w:ascii="Tahoma" w:hAnsi="Tahoma"/>
                <w:i/>
              </w:rPr>
              <w:t>Tinte proposte</w:t>
            </w:r>
          </w:p>
        </w:tc>
      </w:tr>
      <w:tr>
        <w:trPr/>
        <w:tc>
          <w:tcPr>
            <w:tcW w:w="96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Fondi:</w:t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/>
            </w:pPr>
            <w:r>
              <w:rPr>
                <w:rFonts w:cs="Tahoma" w:ascii="Tahoma" w:hAnsi="Tahoma"/>
              </w:rPr>
              <w:t>Facciata principale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/>
            </w:pPr>
            <w:r>
              <w:rPr>
                <w:rFonts w:cs="Tahoma" w:ascii="Tahoma" w:hAnsi="Tahoma"/>
              </w:rPr>
              <w:t>Altre facciate esterne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/>
              </w:rPr>
            </w:pPr>
            <w:r>
              <w:rPr>
                <w:rFonts w:ascii="Tahoma" w:hAnsi="Tahoma"/>
              </w:rPr>
              <w:t>Facciata interno cortile</w:t>
            </w:r>
          </w:p>
        </w:tc>
        <w:tc>
          <w:tcPr>
            <w:tcW w:w="286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both"/>
              <w:rPr/>
            </w:pPr>
            <w:r>
              <w:rPr>
                <w:rFonts w:cs="Tahoma" w:ascii="Tahoma" w:hAnsi="Tahoma"/>
              </w:rPr>
              <w:t>M</w:t>
            </w:r>
            <w:r>
              <w:rPr>
                <w:rFonts w:cs="Tahoma" w:ascii="Tahoma" w:hAnsi="Tahoma"/>
              </w:rPr>
              <w:t>otivi di ornamento architettonico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Sfondati, logge o balconi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/>
            </w:pPr>
            <w:r>
              <w:rPr>
                <w:rFonts w:cs="Tahoma" w:ascii="Tahoma" w:hAnsi="Tahoma"/>
              </w:rPr>
              <w:t>Altro</w:t>
            </w:r>
            <w:bookmarkStart w:id="0" w:name="__DdeLink__869_794154428"/>
            <w:bookmarkEnd w:id="0"/>
            <w:r>
              <w:rPr>
                <w:rFonts w:cs="Tahoma" w:ascii="Tahoma" w:hAnsi="Tahoma"/>
              </w:rPr>
              <w:t>……………………………………………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96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Rilievi:</w:t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Zoccolatura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Basamento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Balaustre balconi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Sottobalconi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Frontalini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Modiglioni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Cornici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Fasce marcapiano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Cornicione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/>
            </w:pPr>
            <w:r>
              <w:rPr>
                <w:rFonts w:cs="Tahoma" w:ascii="Tahoma" w:hAnsi="Tahoma"/>
              </w:rPr>
              <w:t>Altro……………………………………………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96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Parti in legno:</w:t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Infissi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Persiane e avvolgibili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Portone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/>
            </w:pPr>
            <w:r>
              <w:rPr>
                <w:rFonts w:cs="Tahoma" w:ascii="Tahoma" w:hAnsi="Tahoma"/>
              </w:rPr>
              <w:t>Altro……………………………………………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9628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b/>
              </w:rPr>
              <w:t>Parti in ferro:</w:t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Ringhiere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Inferriate, cancellate, cancello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38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 xml:space="preserve">Serrande </w:t>
            </w:r>
          </w:p>
        </w:tc>
        <w:tc>
          <w:tcPr>
            <w:tcW w:w="28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29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240" w:after="120"/>
        <w:jc w:val="left"/>
        <w:rPr/>
      </w:pPr>
      <w:bookmarkStart w:id="1" w:name="_GoBack"/>
      <w:bookmarkEnd w:id="1"/>
      <w:r>
        <w:rPr>
          <w:rFonts w:cs="Tahoma" w:ascii="Tahoma" w:hAnsi="Tahoma"/>
        </w:rPr>
        <w:t>Prodotto commerciale che si intende usare: 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  <w:r>
        <w:rPr>
          <w:rFonts w:cs="Tahoma" w:ascii="Tahoma" w:hAnsi="Tahoma"/>
          <w:b w:val="false"/>
          <w:bCs w:val="false"/>
        </w:rPr>
        <w:t xml:space="preserve">................................... </w:t>
      </w:r>
    </w:p>
    <w:p>
      <w:pPr>
        <w:pStyle w:val="Normal"/>
        <w:spacing w:before="120" w:after="120"/>
        <w:jc w:val="left"/>
        <w:rPr>
          <w:rFonts w:ascii="Tahoma" w:hAnsi="Tahoma" w:cs="Tahoma"/>
        </w:rPr>
      </w:pPr>
      <w:r>
        <w:rPr>
          <w:rFonts w:cs="Tahoma" w:ascii="Tahoma" w:hAnsi="Tahoma"/>
        </w:rPr>
        <w:t xml:space="preserve">Data inizio lavori ………………………………………………….. </w:t>
      </w:r>
    </w:p>
    <w:p>
      <w:pPr>
        <w:pStyle w:val="Normal"/>
        <w:spacing w:lineRule="auto" w:line="276" w:before="120" w:after="240"/>
        <w:jc w:val="left"/>
        <w:rPr/>
      </w:pPr>
      <w:r>
        <w:rPr>
          <w:rFonts w:cs="Tahoma" w:ascii="Tahoma" w:hAnsi="Tahoma"/>
        </w:rPr>
        <w:t>Durata prevista (gg.) ………………………………………………………….</w:t>
      </w:r>
    </w:p>
    <w:p>
      <w:pPr>
        <w:pStyle w:val="Normal"/>
        <w:spacing w:lineRule="auto" w:line="276" w:before="120" w:after="240"/>
        <w:jc w:val="both"/>
        <w:rPr/>
      </w:pPr>
      <w:r>
        <w:rPr>
          <w:rFonts w:cs="Tahoma" w:ascii="Tahoma" w:hAnsi="Tahoma"/>
        </w:rPr>
        <w:t xml:space="preserve">Allegati: 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jc w:val="both"/>
        <w:rPr/>
      </w:pPr>
      <w:r>
        <w:rPr>
          <w:rFonts w:cs="Tahoma" w:ascii="Tahoma" w:hAnsi="Tahoma"/>
        </w:rPr>
        <w:t>Documentazione fotografica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jc w:val="both"/>
        <w:rPr>
          <w:u w:val="none"/>
        </w:rPr>
      </w:pPr>
      <w:r>
        <w:rPr>
          <w:rFonts w:cs="Tahoma" w:ascii="Tahoma" w:hAnsi="Tahoma"/>
          <w:u w:val="none"/>
        </w:rPr>
        <w:t>Ulteriore documentazione richiesta da U.T.C.</w:t>
      </w:r>
    </w:p>
    <w:p>
      <w:pPr>
        <w:pStyle w:val="Normal"/>
        <w:spacing w:before="120" w:after="240"/>
        <w:rPr>
          <w:rFonts w:ascii="Tahoma" w:hAnsi="Tahoma" w:cs="Tahoma"/>
        </w:rPr>
      </w:pPr>
      <w:r>
        <w:rPr>
          <w:u w:val="none"/>
        </w:rPr>
      </w:r>
    </w:p>
    <w:p>
      <w:pPr>
        <w:pStyle w:val="Normal"/>
        <w:spacing w:before="120" w:after="240"/>
        <w:jc w:val="both"/>
        <w:rPr>
          <w:rFonts w:ascii="Tahoma" w:hAnsi="Tahoma" w:cs="Tahoma"/>
          <w:i/>
          <w:i/>
        </w:rPr>
      </w:pPr>
      <w:r>
        <w:rPr>
          <w:rFonts w:cs="Tahoma" w:ascii="Tahoma" w:hAnsi="Tahoma"/>
          <w:b/>
        </w:rPr>
        <w:t xml:space="preserve">N.B. </w:t>
      </w:r>
      <w:r>
        <w:rPr>
          <w:rFonts w:cs="Tahoma" w:ascii="Tahoma" w:hAnsi="Tahoma"/>
        </w:rPr>
        <w:t>La proposta del richiedente è puramente indicativa</w:t>
      </w:r>
      <w:r>
        <w:rPr>
          <w:rFonts w:cs="Tahoma" w:ascii="Tahoma" w:hAnsi="Tahoma"/>
          <w:i/>
        </w:rPr>
        <w:t>: i colori sono subordinati alla decisione dell’U.T.C. e prescritti attraverso l’apposito Verbale Colore</w:t>
      </w:r>
    </w:p>
    <w:p>
      <w:pPr>
        <w:pStyle w:val="Normal"/>
        <w:spacing w:before="120" w:after="24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Data ……………………………………………………………………</w:t>
      </w:r>
    </w:p>
    <w:p>
      <w:pPr>
        <w:pStyle w:val="Normal"/>
        <w:spacing w:before="120" w:after="120"/>
        <w:jc w:val="right"/>
        <w:rPr/>
      </w:pPr>
      <w:r>
        <w:rPr>
          <w:rFonts w:cs="Tahoma" w:ascii="Tahoma" w:hAnsi="Tahoma"/>
        </w:rPr>
        <w:t>Firma……………………………………………………………………………..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Tahoma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a85856"/>
    <w:pPr>
      <w:keepNext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a8585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a858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E02EB-B873-4F50-804B-BAD68228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LibreOffice/5.1.5.2$Windows_X86_64 LibreOffice_project/7a864d8825610a8c07cfc3bc01dd4fce6a9447e5</Application>
  <Pages>2</Pages>
  <Words>130</Words>
  <Characters>1319</Characters>
  <CharactersWithSpaces>1406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2016-09-13T13:39:00Z</dcterms:created>
  <dc:creator>Utente</dc:creator>
  <dc:description/>
  <dc:language>it-IT</dc:language>
  <cp:lastModifiedBy/>
  <dcterms:modified xsi:type="dcterms:W3CDTF">2016-11-24T17:07:33Z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